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7A0F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7A0FE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15 - 19</w:t>
            </w:r>
            <w:r w:rsidR="003D71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7A0FE4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>ก.พ</w:t>
            </w:r>
            <w:r w:rsidR="002A16AE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7A0FE4" w:rsidP="00F071AE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15 - 19 ก.พ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</w:t>
                  </w:r>
                  <w:r w:rsidR="002C4718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7A0FE4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8 - 12 ก.พ</w:t>
                  </w:r>
                  <w:r w:rsidR="0079195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79195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79195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7A0FE4" w:rsidP="007A0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1 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19 ก.พ.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D07675" w:rsidRDefault="007A0FE4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488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450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32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7A0FE4" w:rsidP="00F41A7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4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49,665</w:t>
                  </w:r>
                  <w:r w:rsidR="00A43CF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58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7A0FE4" w:rsidP="007A0FE4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8.63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7A0FE4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285</w:t>
                  </w:r>
                  <w:r w:rsidR="0021705A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291</w:t>
                  </w:r>
                  <w:r w:rsidR="005E293F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17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7A0FE4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97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690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7A0FE4" w:rsidP="00495FD5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89,931</w:t>
                  </w:r>
                  <w:r w:rsidR="00A43CF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12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7A0FE4" w:rsidP="0088108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8.63</w:t>
                  </w:r>
                  <w:r w:rsidR="004E3F77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7A0FE4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</w:t>
                  </w:r>
                  <w:r w:rsidR="008F0AAA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865</w:t>
                  </w:r>
                  <w:r w:rsidR="00500695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46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7A0FE4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111</w:t>
                  </w:r>
                  <w:r w:rsidR="002A16A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78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7A0FE4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11</w:t>
                  </w:r>
                  <w:r w:rsidR="0079195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52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7A0FE4" w:rsidP="007A0FE4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0</w:t>
                  </w: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23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7A0FE4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08</w:t>
                  </w:r>
                  <w:r w:rsidR="00C6783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44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79195C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7A0FE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7A0FE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41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7A0FE4" w:rsidP="00A442B6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0</w:t>
                  </w: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03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7A0FE4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19 ก.พ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4049A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0</w:t>
            </w:r>
            <w:r w:rsidR="007A0FE4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12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7A0FE4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048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7A0FE4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253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7A0FE4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04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21427A" w:rsidRPr="00F62659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6739D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</w:t>
            </w:r>
            <w:r w:rsidRPr="00F6265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การซื้อขายตราสารหนี้ในช่วงสัปดาห์ที่ผ่านมาในตลาดแรก</w:t>
            </w:r>
            <w:r w:rsidR="009D2809" w:rsidRPr="00F62659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F6265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F62659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F6265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B55D76">
              <w:rPr>
                <w:rFonts w:ascii="TH SarabunPSK" w:hAnsi="TH SarabunPSK" w:cs="TH SarabunPSK" w:hint="cs"/>
                <w:sz w:val="26"/>
                <w:szCs w:val="26"/>
                <w:cs/>
              </w:rPr>
              <w:t>87</w:t>
            </w:r>
            <w:r w:rsidR="007A6F67" w:rsidRPr="00F62659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F62659">
              <w:rPr>
                <w:rFonts w:ascii="TH SarabunPSK" w:hAnsi="TH SarabunPSK" w:cs="TH SarabunPSK" w:hint="cs"/>
                <w:sz w:val="26"/>
                <w:szCs w:val="26"/>
                <w:cs/>
              </w:rPr>
              <w:t>210</w:t>
            </w:r>
            <w:r w:rsidR="005E293F" w:rsidRPr="00F6265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F62659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F62659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F62659" w:rsidRDefault="00F62659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488</w:t>
            </w:r>
            <w:r w:rsidR="00CB17C8" w:rsidRPr="00F62659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450</w:t>
            </w:r>
            <w:r w:rsidR="00CA3F3D" w:rsidRPr="00F6265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32</w:t>
            </w:r>
            <w:r w:rsidR="00A85CF4" w:rsidRPr="00F6265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F62659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F6265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97</w:t>
            </w:r>
            <w:r w:rsidR="0021427A" w:rsidRPr="00F62659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690</w:t>
            </w:r>
            <w:r w:rsidR="00AE0C6A" w:rsidRPr="00F6265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06</w:t>
            </w:r>
            <w:r w:rsidR="00A85CF4" w:rsidRPr="00F6265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F62659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F6265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เพิ่มขึ้น</w:t>
            </w:r>
            <w:r w:rsidR="007E10CE" w:rsidRPr="00F62659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467CCD" w:rsidRPr="00F6265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8.63</w:t>
            </w:r>
            <w:r w:rsidR="00C77E3E" w:rsidRPr="00F6265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F62659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F62659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F62659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F62659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F62659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8.89</w:t>
            </w:r>
            <w:r w:rsidR="00096863" w:rsidRPr="00F62659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="00110B62" w:rsidRPr="00F62659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F62659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F62659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F6265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91.11</w:t>
            </w:r>
            <w:r w:rsidR="003913F5" w:rsidRPr="00F6265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F62659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F6265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 w:rsidR="003E2C8A" w:rsidRPr="00F62659">
              <w:rPr>
                <w:rFonts w:ascii="TH SarabunPSK" w:hAnsi="TH SarabunPSK" w:cs="TH SarabunPSK" w:hint="cs"/>
                <w:sz w:val="26"/>
                <w:szCs w:val="26"/>
                <w:cs/>
              </w:rPr>
              <w:t>5</w:t>
            </w:r>
            <w:r w:rsidR="007E3FC9" w:rsidRPr="00F6265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F62659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6739D5" w:rsidRDefault="00110B62" w:rsidP="00F62659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F6265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สำหรับการซื้อขายตราสารหนี้ในตลาดตราสารหนี้ (</w:t>
            </w:r>
            <w:r w:rsidRPr="00F62659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F6265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F62659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F6265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F62659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มีการ</w:t>
            </w:r>
            <w:r w:rsidR="003342AE" w:rsidRPr="00F62659">
              <w:rPr>
                <w:rFonts w:ascii="TH SarabunPSK" w:hAnsi="TH SarabunPSK" w:cs="TH SarabunPSK" w:hint="cs"/>
                <w:sz w:val="26"/>
                <w:szCs w:val="26"/>
                <w:cs/>
              </w:rPr>
              <w:t>ซื้อ</w:t>
            </w:r>
            <w:r w:rsidR="00126582" w:rsidRPr="00F62659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F6265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2 </w:t>
            </w:r>
            <w:r w:rsidR="00C64471" w:rsidRPr="00F62659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D119E8" w:rsidRPr="00F6265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8E49D0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มูลค่าประมาณ 0.40 ล้านบาท </w:t>
            </w:r>
            <w:r w:rsidRPr="00F62659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F62659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="008E49D0">
              <w:rPr>
                <w:rFonts w:ascii="TH SarabunPSK" w:hAnsi="TH SarabunPSK" w:cs="TH SarabunPSK" w:hint="cs"/>
                <w:spacing w:val="6"/>
                <w:kern w:val="24"/>
                <w:sz w:val="26"/>
                <w:szCs w:val="26"/>
                <w:cs/>
              </w:rPr>
              <w:t xml:space="preserve">      </w:t>
            </w:r>
            <w:r w:rsidRPr="00F62659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8E49D0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481</w:t>
            </w:r>
            <w:r w:rsidR="00556172" w:rsidRPr="00F62659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F62659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8E49D0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47</w:t>
            </w:r>
            <w:r w:rsidRPr="00F62659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F6265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F62659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625BEB" w:rsidRPr="00F62659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  <w:r w:rsidRPr="00F6265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F62659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8E49D0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379</w:t>
            </w:r>
            <w:r w:rsidR="00FB4BB2" w:rsidRPr="00F62659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F62659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F62659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F62659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8E49D0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2</w:t>
            </w:r>
            <w:r w:rsidR="00C77E3E" w:rsidRPr="00F62659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F62659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F62659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F62659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F62659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F62659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F62659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F62659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F62659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pPr w:leftFromText="180" w:rightFromText="180" w:horzAnchor="margin" w:tblpXSpec="center" w:tblpY="-383"/>
              <w:tblOverlap w:val="never"/>
              <w:tblW w:w="55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4"/>
              <w:gridCol w:w="1677"/>
              <w:gridCol w:w="1418"/>
            </w:tblGrid>
            <w:tr w:rsidR="00110B62" w:rsidRPr="005A5D53" w:rsidTr="007A6F67">
              <w:trPr>
                <w:trHeight w:val="291"/>
              </w:trPr>
              <w:tc>
                <w:tcPr>
                  <w:tcW w:w="55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FA4A8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510EF2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ปริมาณซื้อขาย</w:t>
                  </w:r>
                  <w:r w:rsidRPr="005A5D53">
                    <w:rPr>
                      <w:rFonts w:ascii="TH SarabunPSK" w:hAnsi="TH SarabunPSK" w:cs="TH SarabunPSK"/>
                      <w:szCs w:val="24"/>
                    </w:rPr>
                    <w:br/>
                  </w: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23624A" w:rsidRDefault="00510EF2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Cs w:val="24"/>
                    </w:rPr>
                  </w:pPr>
                  <w:r w:rsidRPr="0023624A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50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79195C" w:rsidP="000876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80</w:t>
                  </w:r>
                  <w:r w:rsidR="00A442B6" w:rsidRPr="00482BB3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000</w:t>
                  </w:r>
                  <w:r w:rsidR="007A6F67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B55D76" w:rsidP="00A442B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91.73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D53F1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A15E7B" w:rsidRPr="00482BB3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2A16AE" w:rsidP="008962F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670B25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ตั๋วเงินคลั</w:t>
                  </w:r>
                  <w:r w:rsidR="00670B25">
                    <w:rPr>
                      <w:rFonts w:ascii="TH SarabunPSK" w:hAnsi="TH SarabunPSK" w:cs="TH SarabunPSK" w:hint="cs"/>
                      <w:szCs w:val="24"/>
                      <w:cs/>
                    </w:rPr>
                    <w:t>ง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AA0AE5" w:rsidP="00611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B55D76" w:rsidP="002F73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64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หุ้นกู้ภาคเอกชน</w:t>
                  </w:r>
                  <w:r w:rsidR="00C629A7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</w:t>
                  </w:r>
                  <w:r w:rsidR="00670B25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             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7A0FE4" w:rsidP="00402B7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</w:t>
                  </w:r>
                  <w:r w:rsidR="0079195C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210</w:t>
                  </w:r>
                  <w:r w:rsid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B55D76" w:rsidP="00D119E8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8.27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7A0FE4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  <w:r w:rsidR="000E620D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7A0FE4" w:rsidP="00666B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0.0</w:t>
                  </w:r>
                  <w:r w:rsidR="0079195C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2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B55D76" w:rsidP="00C03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87</w:t>
                  </w:r>
                  <w:r w:rsidR="00980FE8" w:rsidRPr="00482BB3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7A0FE4">
                    <w:rPr>
                      <w:rFonts w:ascii="TH SarabunPSK" w:hAnsi="TH SarabunPSK" w:cs="TH SarabunPSK" w:hint="cs"/>
                      <w:szCs w:val="24"/>
                      <w:cs/>
                    </w:rPr>
                    <w:t>210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074030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482BB3">
                    <w:rPr>
                      <w:rFonts w:ascii="TH SarabunPSK" w:hAnsi="TH SarabunPSK" w:cs="TH SarabunPSK"/>
                      <w:szCs w:val="24"/>
                    </w:rPr>
                    <w:t>100</w:t>
                  </w:r>
                  <w:r w:rsidR="000E620D" w:rsidRPr="00482BB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482BB3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89"/>
              </w:trPr>
              <w:tc>
                <w:tcPr>
                  <w:tcW w:w="2434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7A0FE4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343</w:t>
                  </w:r>
                  <w:r w:rsidR="003E12FC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489</w:t>
                  </w:r>
                  <w:r w:rsidR="00126743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7A0FE4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75.82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7A0FE4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96</w:t>
                  </w:r>
                  <w:r w:rsidR="007648E2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685</w:t>
                  </w:r>
                  <w:r w:rsidR="00BF2B08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3D7161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  <w:r w:rsidR="0079195C">
                    <w:rPr>
                      <w:rFonts w:ascii="TH SarabunPSK" w:hAnsi="TH SarabunPSK" w:cs="TH SarabunPSK" w:hint="cs"/>
                      <w:szCs w:val="24"/>
                      <w:cs/>
                    </w:rPr>
                    <w:t>1.</w:t>
                  </w:r>
                  <w:r w:rsidR="007A0FE4">
                    <w:rPr>
                      <w:rFonts w:ascii="TH SarabunPSK" w:hAnsi="TH SarabunPSK" w:cs="TH SarabunPSK" w:hint="cs"/>
                      <w:szCs w:val="24"/>
                      <w:cs/>
                    </w:rPr>
                    <w:t>34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F63DC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7A0FE4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12</w:t>
                  </w:r>
                  <w:r w:rsidR="005E293F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866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C67830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</w:t>
                  </w:r>
                  <w:r w:rsidR="007A0FE4">
                    <w:rPr>
                      <w:rFonts w:ascii="TH SarabunPSK" w:hAnsi="TH SarabunPSK" w:cs="TH SarabunPSK" w:hint="cs"/>
                      <w:szCs w:val="24"/>
                      <w:cs/>
                    </w:rPr>
                    <w:t>84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F45541" w:rsidRDefault="001813DB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D07675" w:rsidRDefault="007A0FE4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453</w:t>
                  </w:r>
                  <w:r w:rsidR="003E12FC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040</w:t>
                  </w:r>
                  <w:r w:rsidR="00BF2B08" w:rsidRPr="00D07675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D07675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/>
                    </w:rPr>
                    <w:t>100</w:t>
                  </w:r>
                  <w:r w:rsidRPr="00D07675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D07675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10"/>
              <w:gridCol w:w="709"/>
              <w:gridCol w:w="708"/>
              <w:gridCol w:w="709"/>
              <w:gridCol w:w="612"/>
              <w:gridCol w:w="637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110B62" w:rsidRPr="00E66F7E" w:rsidTr="00C71D7C"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EC20BC" w:rsidRPr="00E66F7E" w:rsidTr="00C71D7C"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EC20BC" w:rsidRPr="00C67830" w:rsidRDefault="007A0FE4" w:rsidP="00A90436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8 - 12</w:t>
                  </w:r>
                  <w:r w:rsidR="00EC20BC" w:rsidRPr="00C67830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ก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พ</w:t>
                  </w:r>
                  <w:r w:rsidR="00EC20BC" w:rsidRPr="00C67830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. </w:t>
                  </w:r>
                  <w:r w:rsidR="00EC20BC" w:rsidRPr="00C67830">
                    <w:rPr>
                      <w:rFonts w:ascii="TH SarabunPSK" w:hAnsi="TH SarabunPSK" w:cs="TH SarabunPSK"/>
                      <w:szCs w:val="24"/>
                    </w:rPr>
                    <w:t>5</w:t>
                  </w:r>
                  <w:r w:rsidR="00EC20BC" w:rsidRP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C20BC" w:rsidRDefault="00EC20BC" w:rsidP="00A9043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C20BC" w:rsidRDefault="00EC20BC" w:rsidP="00A9043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C20BC" w:rsidRDefault="00EC20BC" w:rsidP="00A9043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C20BC" w:rsidRPr="00F42663" w:rsidRDefault="00EC20BC" w:rsidP="00A9043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F42663"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  <w:r w:rsidR="007A0FE4"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C20BC" w:rsidRPr="00F42663" w:rsidRDefault="00EC20BC" w:rsidP="00A9043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7A0FE4">
                    <w:rPr>
                      <w:rFonts w:ascii="TH SarabunPSK" w:hAnsi="TH SarabunPSK" w:cs="TH SarabunPSK" w:hint="cs"/>
                      <w:szCs w:val="24"/>
                      <w:cs/>
                    </w:rPr>
                    <w:t>48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C20BC" w:rsidRPr="00F42663" w:rsidRDefault="00EC20BC" w:rsidP="00A9043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7A0FE4">
                    <w:rPr>
                      <w:rFonts w:ascii="TH SarabunPSK" w:hAnsi="TH SarabunPSK" w:cs="TH SarabunPSK" w:hint="cs"/>
                      <w:szCs w:val="24"/>
                      <w:cs/>
                    </w:rPr>
                    <w:t>52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C20BC" w:rsidRPr="00F42663" w:rsidRDefault="007A0FE4" w:rsidP="00A9043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  <w:r w:rsidR="00EC20BC"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78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C20BC" w:rsidRPr="00F42663" w:rsidRDefault="007A0FE4" w:rsidP="00A9043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  <w:r w:rsidR="00EC20BC"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</w:t>
                  </w:r>
                  <w:r w:rsidR="0013754E"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C20BC" w:rsidRPr="00F42663" w:rsidRDefault="00EC20BC" w:rsidP="00A9043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7A0FE4">
                    <w:rPr>
                      <w:rFonts w:ascii="TH SarabunPSK" w:hAnsi="TH SarabunPSK" w:cs="TH SarabunPSK" w:hint="cs"/>
                      <w:szCs w:val="24"/>
                      <w:cs/>
                    </w:rPr>
                    <w:t>06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C20BC" w:rsidRPr="00F42663" w:rsidRDefault="00EC20BC" w:rsidP="00A9043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7A0FE4">
                    <w:rPr>
                      <w:rFonts w:ascii="TH SarabunPSK" w:hAnsi="TH SarabunPSK" w:cs="TH SarabunPSK" w:hint="cs"/>
                      <w:szCs w:val="24"/>
                      <w:cs/>
                    </w:rPr>
                    <w:t>34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C20BC" w:rsidRPr="00F42663" w:rsidRDefault="0013754E" w:rsidP="00A9043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</w:t>
                  </w:r>
                  <w:r w:rsidR="007A0FE4">
                    <w:rPr>
                      <w:rFonts w:ascii="TH SarabunPSK" w:hAnsi="TH SarabunPSK" w:cs="TH SarabunPSK" w:hint="cs"/>
                      <w:szCs w:val="24"/>
                      <w:cs/>
                    </w:rPr>
                    <w:t>55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C20BC" w:rsidRPr="00F42663" w:rsidRDefault="007A0FE4" w:rsidP="00A9043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2.73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C20BC" w:rsidRPr="00F42663" w:rsidRDefault="007A0FE4" w:rsidP="00A9043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2.73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C20BC" w:rsidRPr="00F42663" w:rsidRDefault="007A0FE4" w:rsidP="00A9043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2.74</w:t>
                  </w:r>
                </w:p>
              </w:tc>
            </w:tr>
            <w:tr w:rsidR="003D7161" w:rsidRPr="00E66F7E" w:rsidTr="00C71D7C"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3D7161" w:rsidRPr="00C67830" w:rsidRDefault="007A0FE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15 -19</w:t>
                  </w:r>
                  <w:r w:rsidR="003D7161" w:rsidRPr="00C67830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ก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พ</w:t>
                  </w:r>
                  <w:r w:rsidR="003D7161" w:rsidRPr="00C67830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. </w:t>
                  </w:r>
                  <w:r w:rsidR="003D7161" w:rsidRPr="00C67830">
                    <w:rPr>
                      <w:rFonts w:ascii="TH SarabunPSK" w:hAnsi="TH SarabunPSK" w:cs="TH SarabunPSK"/>
                      <w:szCs w:val="24"/>
                    </w:rPr>
                    <w:t>5</w:t>
                  </w:r>
                  <w:r w:rsidR="00C67830" w:rsidRP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C67830" w:rsidRPr="00F42663"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  <w:r w:rsidR="007A0FE4"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7A0FE4">
                    <w:rPr>
                      <w:rFonts w:ascii="TH SarabunPSK" w:hAnsi="TH SarabunPSK" w:cs="TH SarabunPSK" w:hint="cs"/>
                      <w:szCs w:val="24"/>
                      <w:cs/>
                    </w:rPr>
                    <w:t>48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EC20BC"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  <w:r w:rsidR="007A0FE4"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EC20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1.</w:t>
                  </w:r>
                  <w:r w:rsidR="007A0FE4">
                    <w:rPr>
                      <w:rFonts w:ascii="TH SarabunPSK" w:hAnsi="TH SarabunPSK" w:cs="TH SarabunPSK" w:hint="cs"/>
                      <w:szCs w:val="24"/>
                      <w:cs/>
                    </w:rPr>
                    <w:t>72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7A0FE4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1.85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7A0FE4">
                    <w:rPr>
                      <w:rFonts w:ascii="TH SarabunPSK" w:hAnsi="TH SarabunPSK" w:cs="TH SarabunPSK" w:hint="cs"/>
                      <w:szCs w:val="24"/>
                      <w:cs/>
                    </w:rPr>
                    <w:t>05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7A0FE4">
                    <w:rPr>
                      <w:rFonts w:ascii="TH SarabunPSK" w:hAnsi="TH SarabunPSK" w:cs="TH SarabunPSK" w:hint="cs"/>
                      <w:szCs w:val="24"/>
                      <w:cs/>
                    </w:rPr>
                    <w:t>28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13754E" w:rsidP="00C6783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</w:t>
                  </w:r>
                  <w:r w:rsidR="007A0FE4">
                    <w:rPr>
                      <w:rFonts w:ascii="TH SarabunPSK" w:hAnsi="TH SarabunPSK" w:cs="TH SarabunPSK" w:hint="cs"/>
                      <w:szCs w:val="24"/>
                      <w:cs/>
                    </w:rPr>
                    <w:t>52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1375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  <w:r w:rsidR="007A0FE4">
                    <w:rPr>
                      <w:rFonts w:ascii="TH SarabunPSK" w:hAnsi="TH SarabunPSK" w:cs="TH SarabunPSK" w:hint="cs"/>
                      <w:szCs w:val="24"/>
                      <w:cs/>
                    </w:rPr>
                    <w:t>.72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7A0FE4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2.73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7A0FE4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2.74</w:t>
                  </w:r>
                </w:p>
              </w:tc>
            </w:tr>
            <w:tr w:rsidR="00C2540E" w:rsidRPr="00E66F7E" w:rsidTr="00C71D7C">
              <w:trPr>
                <w:trHeight w:val="413"/>
              </w:trPr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 w:rsidP="00C71D7C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7A0FE4"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0FE4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0FE4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13754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7A0FE4"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13754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7A0FE4">
                    <w:rPr>
                      <w:rFonts w:ascii="TH SarabunPSK" w:hAnsi="TH SarabunPSK" w:cs="TH SarabunPSK" w:hint="cs"/>
                      <w:szCs w:val="24"/>
                      <w:cs/>
                    </w:rPr>
                    <w:t>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0FE4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0FE4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-6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13754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7A0FE4"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13754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7A0FE4"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0FE4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0FE4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1A5FE8" w:rsidRPr="00C71D7C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color w:val="FF0000"/>
                <w:szCs w:val="24"/>
                <w:lang w:eastAsia="zh-CN"/>
              </w:rPr>
            </w:pPr>
            <w:r w:rsidRPr="00C71D7C">
              <w:rPr>
                <w:rFonts w:ascii="TH SarabunPSK" w:hAnsi="TH SarabunPSK" w:cs="TH SarabunPSK"/>
                <w:color w:val="000000" w:themeColor="text1"/>
                <w:szCs w:val="24"/>
                <w:cs/>
              </w:rPr>
              <w:t xml:space="preserve">        </w:t>
            </w:r>
            <w:r w:rsidRPr="00C71D7C">
              <w:rPr>
                <w:rFonts w:ascii="TH SarabunPSK" w:hAnsi="TH SarabunPSK" w:cs="TH SarabunPSK"/>
                <w:szCs w:val="24"/>
                <w:cs/>
              </w:rPr>
              <w:t>ในสัปดาห์ที่ผ่านมา</w:t>
            </w:r>
            <w:r w:rsidR="00C02268" w:rsidRPr="00C71D7C">
              <w:rPr>
                <w:rFonts w:ascii="TH SarabunPSK" w:hAnsi="TH SarabunPSK" w:cs="TH SarabunPSK"/>
                <w:szCs w:val="24"/>
                <w:cs/>
              </w:rPr>
              <w:t>มี</w:t>
            </w:r>
            <w:r w:rsidRPr="00C71D7C">
              <w:rPr>
                <w:rFonts w:ascii="TH SarabunPSK" w:hAnsi="TH SarabunPSK" w:cs="TH SarabunPSK"/>
                <w:szCs w:val="24"/>
                <w:cs/>
              </w:rPr>
              <w:t>ปริมาณการซื้อขายตราสารหนี้โดย</w:t>
            </w:r>
            <w:r w:rsidR="00B077BD" w:rsidRPr="00C71D7C">
              <w:rPr>
                <w:rFonts w:ascii="TH SarabunPSK" w:hAnsi="TH SarabunPSK" w:cs="TH SarabunPSK"/>
                <w:szCs w:val="24"/>
                <w:cs/>
              </w:rPr>
              <w:t>เฉลี่</w:t>
            </w:r>
            <w:r w:rsidR="00B077BD" w:rsidRPr="00C71D7C">
              <w:rPr>
                <w:rFonts w:ascii="TH SarabunPSK" w:hAnsi="TH SarabunPSK" w:cs="TH SarabunPSK" w:hint="cs"/>
                <w:szCs w:val="24"/>
                <w:cs/>
              </w:rPr>
              <w:t>ย</w:t>
            </w:r>
            <w:r w:rsidR="008E49D0" w:rsidRPr="00C71D7C">
              <w:rPr>
                <w:rFonts w:ascii="TH SarabunPSK" w:hAnsi="TH SarabunPSK" w:cs="TH SarabunPSK" w:hint="cs"/>
                <w:szCs w:val="24"/>
                <w:cs/>
              </w:rPr>
              <w:t>เพิ่มขึ้น</w:t>
            </w:r>
            <w:r w:rsidRPr="00C71D7C">
              <w:rPr>
                <w:rFonts w:ascii="TH SarabunPSK" w:hAnsi="TH SarabunPSK" w:cs="TH SarabunPSK"/>
                <w:szCs w:val="24"/>
                <w:cs/>
              </w:rPr>
              <w:t>เมื่อเทียบกับสัปดาห์</w:t>
            </w:r>
            <w:bookmarkStart w:id="0" w:name="_GoBack"/>
            <w:bookmarkEnd w:id="0"/>
            <w:r w:rsidRPr="00C71D7C">
              <w:rPr>
                <w:rFonts w:ascii="TH SarabunPSK" w:hAnsi="TH SarabunPSK" w:cs="TH SarabunPSK"/>
                <w:szCs w:val="24"/>
                <w:cs/>
              </w:rPr>
              <w:t>ก่อนหน้า</w:t>
            </w:r>
            <w:r w:rsidR="00B458C5" w:rsidRPr="00C71D7C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3B7A25" w:rsidRPr="00C71D7C">
              <w:rPr>
                <w:rFonts w:ascii="TH SarabunPSK" w:hAnsi="TH SarabunPSK" w:cs="TH SarabunPSK"/>
                <w:szCs w:val="24"/>
                <w:cs/>
              </w:rPr>
              <w:t>สำหรับอัตราผลตอบแทนของพันธบัตรรัฐบาล</w:t>
            </w:r>
            <w:r w:rsidR="00D119E8" w:rsidRPr="00C71D7C">
              <w:rPr>
                <w:rFonts w:ascii="TH SarabunPSK" w:hAnsi="TH SarabunPSK" w:cs="TH SarabunPSK"/>
                <w:szCs w:val="24"/>
                <w:cs/>
              </w:rPr>
              <w:t>ปรับตัว</w:t>
            </w:r>
            <w:r w:rsidR="006739D5" w:rsidRPr="00C71D7C">
              <w:rPr>
                <w:rFonts w:ascii="TH SarabunPSK" w:hAnsi="TH SarabunPSK" w:cs="TH SarabunPSK" w:hint="cs"/>
                <w:szCs w:val="24"/>
                <w:cs/>
              </w:rPr>
              <w:t>ลดลง</w:t>
            </w:r>
            <w:r w:rsidR="00AF4DE8" w:rsidRPr="00C71D7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F42663" w:rsidRPr="00C71D7C">
              <w:rPr>
                <w:rFonts w:ascii="TH SarabunPSK" w:hAnsi="TH SarabunPSK" w:cs="TH SarabunPSK" w:hint="cs"/>
                <w:szCs w:val="24"/>
                <w:cs/>
              </w:rPr>
              <w:t>เกือบทุก</w:t>
            </w:r>
            <w:r w:rsidR="006F21F8" w:rsidRPr="00C71D7C">
              <w:rPr>
                <w:rFonts w:ascii="TH SarabunPSK" w:hAnsi="TH SarabunPSK" w:cs="TH SarabunPSK" w:hint="cs"/>
                <w:szCs w:val="24"/>
                <w:cs/>
              </w:rPr>
              <w:t>ช่วงอายุ</w:t>
            </w:r>
            <w:r w:rsidR="00E7635A" w:rsidRPr="00C71D7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3C7880" w:rsidRPr="00C71D7C">
              <w:rPr>
                <w:rFonts w:ascii="TH SarabunPSK" w:hAnsi="TH SarabunPSK" w:cs="TH SarabunPSK"/>
                <w:szCs w:val="24"/>
                <w:cs/>
              </w:rPr>
              <w:t xml:space="preserve">ดังนี้ </w:t>
            </w:r>
            <w:r w:rsidR="000036AC" w:rsidRPr="00C71D7C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6C3001" w:rsidRPr="00C71D7C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8E49D0" w:rsidRPr="00C71D7C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8E49D0" w:rsidRPr="00C71D7C">
              <w:rPr>
                <w:rFonts w:ascii="TH SarabunPSK" w:hAnsi="TH SarabunPSK" w:cs="TH SarabunPSK" w:hint="cs"/>
                <w:szCs w:val="24"/>
                <w:cs/>
              </w:rPr>
              <w:t xml:space="preserve">2 </w:t>
            </w:r>
            <w:r w:rsidR="00F77BA3" w:rsidRPr="00C71D7C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8E49D0" w:rsidRPr="00C71D7C">
              <w:rPr>
                <w:rFonts w:ascii="TH SarabunPSK" w:hAnsi="TH SarabunPSK" w:cs="TH SarabunPSK" w:hint="cs"/>
                <w:szCs w:val="24"/>
                <w:cs/>
              </w:rPr>
              <w:t>และอายุ 19-20 ปี ไม่มีการ</w:t>
            </w:r>
            <w:r w:rsidR="00625BEB" w:rsidRPr="00C71D7C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8E49D0" w:rsidRPr="00C71D7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0036AC" w:rsidRPr="00C71D7C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2D4732" w:rsidRPr="00C71D7C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A71405" w:rsidRPr="00C71D7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8E49D0" w:rsidRPr="00C71D7C">
              <w:rPr>
                <w:rFonts w:ascii="TH SarabunPSK" w:hAnsi="TH SarabunPSK" w:cs="TH SarabunPSK" w:hint="cs"/>
                <w:szCs w:val="24"/>
                <w:cs/>
              </w:rPr>
              <w:t>1</w:t>
            </w:r>
            <w:r w:rsidR="00C64471" w:rsidRPr="00C71D7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23064D" w:rsidRPr="00C71D7C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552980" w:rsidRPr="00C71D7C">
              <w:rPr>
                <w:rFonts w:ascii="TH SarabunPSK" w:hAnsi="TH SarabunPSK" w:cs="TH SarabunPSK" w:hint="cs"/>
                <w:szCs w:val="24"/>
                <w:cs/>
              </w:rPr>
              <w:t>ปรับตัวอยู่</w:t>
            </w:r>
            <w:r w:rsidR="008E49D0" w:rsidRPr="00C71D7C">
              <w:rPr>
                <w:rFonts w:ascii="TH SarabunPSK" w:hAnsi="TH SarabunPSK" w:cs="TH SarabunPSK" w:hint="cs"/>
                <w:szCs w:val="24"/>
                <w:cs/>
              </w:rPr>
              <w:t xml:space="preserve">ที่ 3 </w:t>
            </w:r>
            <w:proofErr w:type="spellStart"/>
            <w:r w:rsidR="00552980" w:rsidRPr="00C71D7C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552980" w:rsidRPr="00C71D7C">
              <w:rPr>
                <w:rFonts w:ascii="TH SarabunPSK" w:hAnsi="TH SarabunPSK" w:cs="TH SarabunPSK"/>
                <w:szCs w:val="24"/>
                <w:cs/>
              </w:rPr>
              <w:t>.</w:t>
            </w:r>
            <w:r w:rsidR="00552980" w:rsidRPr="00C71D7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320F1E" w:rsidRPr="00C71D7C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320F1E" w:rsidRPr="00C71D7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8E49D0" w:rsidRPr="00C71D7C">
              <w:rPr>
                <w:rFonts w:ascii="TH SarabunPSK" w:hAnsi="TH SarabunPSK" w:cs="TH SarabunPSK" w:hint="cs"/>
                <w:szCs w:val="24"/>
                <w:cs/>
              </w:rPr>
              <w:t>3-10</w:t>
            </w:r>
            <w:r w:rsidR="00625BEB" w:rsidRPr="00C71D7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B4055C" w:rsidRPr="00C71D7C">
              <w:rPr>
                <w:rFonts w:ascii="TH SarabunPSK" w:hAnsi="TH SarabunPSK" w:cs="TH SarabunPSK" w:hint="cs"/>
                <w:szCs w:val="24"/>
                <w:cs/>
              </w:rPr>
              <w:t>ปี ปรับตัวอยู่</w:t>
            </w:r>
            <w:r w:rsidR="00F42663" w:rsidRPr="00C71D7C">
              <w:rPr>
                <w:rFonts w:ascii="TH SarabunPSK" w:hAnsi="TH SarabunPSK" w:cs="TH SarabunPSK" w:hint="cs"/>
                <w:szCs w:val="24"/>
                <w:cs/>
              </w:rPr>
              <w:t xml:space="preserve">ระหว่างที่ </w:t>
            </w:r>
            <w:r w:rsidR="001E2E96" w:rsidRPr="00C71D7C">
              <w:rPr>
                <w:rFonts w:ascii="TH SarabunPSK" w:hAnsi="TH SarabunPSK" w:cs="TH SarabunPSK"/>
                <w:szCs w:val="24"/>
                <w:cs/>
              </w:rPr>
              <w:t>-</w:t>
            </w:r>
            <w:r w:rsidR="008E49D0" w:rsidRPr="00C71D7C">
              <w:rPr>
                <w:rFonts w:ascii="TH SarabunPSK" w:hAnsi="TH SarabunPSK" w:cs="TH SarabunPSK" w:hint="cs"/>
                <w:szCs w:val="24"/>
                <w:cs/>
              </w:rPr>
              <w:t>7</w:t>
            </w:r>
            <w:r w:rsidR="00320F1E" w:rsidRPr="00C71D7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7C57C0" w:rsidRPr="00C71D7C">
              <w:rPr>
                <w:rFonts w:ascii="TH SarabunPSK" w:hAnsi="TH SarabunPSK" w:cs="TH SarabunPSK" w:hint="cs"/>
                <w:szCs w:val="24"/>
                <w:cs/>
              </w:rPr>
              <w:t>ถึง</w:t>
            </w:r>
            <w:r w:rsidR="001E2E96" w:rsidRPr="00C71D7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8E49D0" w:rsidRPr="00C71D7C">
              <w:rPr>
                <w:rFonts w:ascii="TH SarabunPSK" w:hAnsi="TH SarabunPSK" w:cs="TH SarabunPSK"/>
                <w:szCs w:val="24"/>
                <w:cs/>
              </w:rPr>
              <w:t>-</w:t>
            </w:r>
            <w:r w:rsidR="008E49D0" w:rsidRPr="00C71D7C">
              <w:rPr>
                <w:rFonts w:ascii="TH SarabunPSK" w:hAnsi="TH SarabunPSK" w:cs="TH SarabunPSK" w:hint="cs"/>
                <w:szCs w:val="24"/>
                <w:cs/>
              </w:rPr>
              <w:t>1</w:t>
            </w:r>
            <w:r w:rsidR="007C57C0" w:rsidRPr="00C71D7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320F1E" w:rsidRPr="00C71D7C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320F1E" w:rsidRPr="00C71D7C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9001A7" w:rsidRPr="00C71D7C">
              <w:rPr>
                <w:rFonts w:ascii="TH SarabunPSK" w:hAnsi="TH SarabunPSK" w:cs="TH SarabunPSK" w:hint="cs"/>
                <w:szCs w:val="24"/>
                <w:cs/>
              </w:rPr>
              <w:t>และ</w:t>
            </w:r>
            <w:r w:rsidR="009001A7" w:rsidRPr="00C71D7C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9001A7" w:rsidRPr="00C71D7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1E2E96" w:rsidRPr="00C71D7C">
              <w:rPr>
                <w:rFonts w:ascii="TH SarabunPSK" w:hAnsi="TH SarabunPSK" w:cs="TH SarabunPSK" w:hint="cs"/>
                <w:szCs w:val="24"/>
                <w:cs/>
              </w:rPr>
              <w:t>1</w:t>
            </w:r>
            <w:r w:rsidR="008E49D0" w:rsidRPr="00C71D7C">
              <w:rPr>
                <w:rFonts w:ascii="TH SarabunPSK" w:hAnsi="TH SarabunPSK" w:cs="TH SarabunPSK" w:hint="cs"/>
                <w:szCs w:val="24"/>
                <w:cs/>
              </w:rPr>
              <w:t>2-18</w:t>
            </w:r>
            <w:r w:rsidR="009001A7" w:rsidRPr="00C71D7C">
              <w:rPr>
                <w:rFonts w:ascii="TH SarabunPSK" w:hAnsi="TH SarabunPSK" w:cs="TH SarabunPSK" w:hint="cs"/>
                <w:szCs w:val="24"/>
                <w:cs/>
              </w:rPr>
              <w:t xml:space="preserve"> ปี ปรับตัวอยู่</w:t>
            </w:r>
            <w:r w:rsidR="00C64471" w:rsidRPr="00C71D7C">
              <w:rPr>
                <w:rFonts w:ascii="TH SarabunPSK" w:hAnsi="TH SarabunPSK" w:cs="TH SarabunPSK" w:hint="cs"/>
                <w:szCs w:val="24"/>
                <w:cs/>
              </w:rPr>
              <w:t xml:space="preserve">ระหว่าง </w:t>
            </w:r>
            <w:r w:rsidR="008E49D0" w:rsidRPr="00C71D7C">
              <w:rPr>
                <w:rFonts w:ascii="TH SarabunPSK" w:hAnsi="TH SarabunPSK" w:cs="TH SarabunPSK"/>
                <w:szCs w:val="24"/>
                <w:cs/>
              </w:rPr>
              <w:t>-</w:t>
            </w:r>
            <w:r w:rsidR="008E49D0" w:rsidRPr="00C71D7C">
              <w:rPr>
                <w:rFonts w:ascii="TH SarabunPSK" w:hAnsi="TH SarabunPSK" w:cs="TH SarabunPSK" w:hint="cs"/>
                <w:szCs w:val="24"/>
                <w:cs/>
              </w:rPr>
              <w:t>6</w:t>
            </w:r>
            <w:r w:rsidR="009001A7" w:rsidRPr="00C71D7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F42663" w:rsidRPr="00C71D7C">
              <w:rPr>
                <w:rFonts w:ascii="TH SarabunPSK" w:hAnsi="TH SarabunPSK" w:cs="TH SarabunPSK" w:hint="cs"/>
                <w:szCs w:val="24"/>
                <w:cs/>
              </w:rPr>
              <w:t xml:space="preserve">ถึง </w:t>
            </w:r>
            <w:r w:rsidR="001E2E96" w:rsidRPr="00C71D7C">
              <w:rPr>
                <w:rFonts w:ascii="TH SarabunPSK" w:hAnsi="TH SarabunPSK" w:cs="TH SarabunPSK"/>
                <w:szCs w:val="24"/>
                <w:cs/>
              </w:rPr>
              <w:t>-</w:t>
            </w:r>
            <w:r w:rsidR="008E49D0" w:rsidRPr="00C71D7C">
              <w:rPr>
                <w:rFonts w:ascii="TH SarabunPSK" w:hAnsi="TH SarabunPSK" w:cs="TH SarabunPSK" w:hint="cs"/>
                <w:szCs w:val="24"/>
                <w:cs/>
              </w:rPr>
              <w:t>1</w:t>
            </w:r>
            <w:r w:rsidR="005C0F7B" w:rsidRPr="00C71D7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9001A7" w:rsidRPr="00C71D7C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9001A7" w:rsidRPr="00C71D7C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637705" w:rsidRPr="00C71D7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ทั้งนี้</w:t>
            </w:r>
            <w:r w:rsidR="00894B5B" w:rsidRPr="00C71D7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7C57C0" w:rsidRPr="00C71D7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โดย</w:t>
            </w:r>
            <w:r w:rsidR="001E2E96" w:rsidRPr="00C71D7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ตลาด</w:t>
            </w:r>
            <w:r w:rsidR="008E49D0" w:rsidRPr="00C71D7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ยังคงได้รับผลกระทบหลักจากปัจจัยต่างประเทศ ได้แก่ การปรับตัวเพิ่มขึ้นของราคาน้ำมันในตลาด </w:t>
            </w:r>
            <w:r w:rsidR="008E49D0" w:rsidRPr="00C71D7C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WTI </w:t>
            </w:r>
            <w:r w:rsidR="008E49D0" w:rsidRPr="00C71D7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อยู่ที่ 30 ดอลลาร์/บาร์เรล เล็กน้อย ในช่วงกลางสัปดาห์ จากการ</w:t>
            </w:r>
            <w:r w:rsidR="00CC16A0" w:rsidRPr="00C71D7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ที่อิหร่านประกาศร่วมมือกับกลุ่ม </w:t>
            </w:r>
            <w:r w:rsidR="00CC16A0" w:rsidRPr="00C71D7C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OPEC </w:t>
            </w:r>
            <w:r w:rsidR="00B55D76" w:rsidRPr="00C71D7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เพื่อ</w:t>
            </w:r>
            <w:r w:rsidR="00CC16A0" w:rsidRPr="00C71D7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เพิ่มเสถียรภาพของราคาน้ำมัน ประกอบกับรายงานตัวเลขผู้ขอรับสวัสดิการว่างงานรายสัปดาห์ของสหรัฐฯ ซึ่งออกมาดีกว่าที่ตลาดคาดการณ์ไว้ ซึ่งตลาดติดตามรายงานดัชนีผู้จัดการฝ่ายจัดซื้อ </w:t>
            </w:r>
            <w:r w:rsidR="00CC16A0" w:rsidRPr="00C71D7C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>(</w:t>
            </w:r>
            <w:r w:rsidR="00CC16A0" w:rsidRPr="00C71D7C">
              <w:rPr>
                <w:rFonts w:ascii="TH SarabunPSK" w:eastAsiaTheme="minorEastAsia" w:hAnsi="TH SarabunPSK" w:cs="TH SarabunPSK"/>
                <w:szCs w:val="24"/>
                <w:lang w:eastAsia="zh-CN"/>
              </w:rPr>
              <w:t>PMI</w:t>
            </w:r>
            <w:r w:rsidR="00CC16A0" w:rsidRPr="00C71D7C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) </w:t>
            </w:r>
            <w:r w:rsidR="00CC16A0" w:rsidRPr="00C71D7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ภาคการผลิตเบื้องต้นประจำเดือน ก.พ. ของสหรัฐฯ โดยจะรายงานในวันที่ 22 ก.พ. 59</w:t>
            </w:r>
            <w:r w:rsidR="00251726" w:rsidRPr="00C71D7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CB1EDB" w:rsidRPr="00C71D7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โดยนักลงทุน</w:t>
            </w:r>
            <w:r w:rsidR="007C57C0" w:rsidRPr="00C71D7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ต่างชาติขาย</w:t>
            </w:r>
            <w:r w:rsidR="006525BF" w:rsidRPr="00C71D7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สุทธิตราสารหนี้ไทยรวม </w:t>
            </w:r>
            <w:r w:rsidR="00CC16A0" w:rsidRPr="00C71D7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19</w:t>
            </w:r>
            <w:r w:rsidR="006E2671" w:rsidRPr="00C71D7C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CC16A0" w:rsidRPr="00C71D7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038</w:t>
            </w:r>
            <w:r w:rsidR="006525BF" w:rsidRPr="00C71D7C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ล้านบาท</w:t>
            </w:r>
          </w:p>
          <w:p w:rsidR="00C85DC3" w:rsidRPr="005133F7" w:rsidRDefault="00D3754A" w:rsidP="00C71D7C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</w:pPr>
            <w:r w:rsidRPr="00C71D7C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>สำหรับปัจจัยที่</w:t>
            </w:r>
            <w:r w:rsidR="00430873" w:rsidRPr="00C71D7C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7C57C0" w:rsidRPr="00C71D7C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CC16A0" w:rsidRPr="00C71D7C">
              <w:rPr>
                <w:rFonts w:ascii="TH SarabunPSK" w:hAnsi="TH SarabunPSK" w:cs="TH SarabunPSK" w:hint="cs"/>
                <w:szCs w:val="24"/>
                <w:cs/>
              </w:rPr>
              <w:t>22 - 26</w:t>
            </w:r>
            <w:r w:rsidR="00EF0EC7" w:rsidRPr="00C71D7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CC16A0" w:rsidRPr="00C71D7C">
              <w:rPr>
                <w:rFonts w:ascii="TH SarabunPSK" w:hAnsi="TH SarabunPSK" w:cs="TH SarabunPSK" w:hint="cs"/>
                <w:szCs w:val="24"/>
                <w:cs/>
              </w:rPr>
              <w:t>ก.พ</w:t>
            </w:r>
            <w:r w:rsidR="007C57C0" w:rsidRPr="00C71D7C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251726" w:rsidRPr="00C71D7C">
              <w:rPr>
                <w:rFonts w:ascii="TH SarabunPSK" w:hAnsi="TH SarabunPSK" w:cs="TH SarabunPSK"/>
                <w:szCs w:val="24"/>
                <w:cs/>
              </w:rPr>
              <w:t xml:space="preserve"> 5</w:t>
            </w:r>
            <w:r w:rsidR="00251726" w:rsidRPr="00C71D7C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="007C57C0" w:rsidRPr="00C71D7C">
              <w:rPr>
                <w:rFonts w:ascii="TH SarabunPSK" w:hAnsi="TH SarabunPSK" w:cs="TH SarabunPSK"/>
                <w:szCs w:val="24"/>
                <w:cs/>
              </w:rPr>
              <w:t>) ปัจจัย</w:t>
            </w:r>
            <w:r w:rsidR="007C57C0" w:rsidRPr="00C71D7C">
              <w:rPr>
                <w:rFonts w:ascii="TH SarabunPSK" w:hAnsi="TH SarabunPSK" w:cs="TH SarabunPSK" w:hint="cs"/>
                <w:szCs w:val="24"/>
                <w:cs/>
              </w:rPr>
              <w:t>ภายใน</w:t>
            </w:r>
            <w:r w:rsidR="007C57C0" w:rsidRPr="00C71D7C">
              <w:rPr>
                <w:rFonts w:ascii="TH SarabunPSK" w:hAnsi="TH SarabunPSK" w:cs="TH SarabunPSK"/>
                <w:szCs w:val="24"/>
                <w:cs/>
              </w:rPr>
              <w:t>ที่ต้องติดตาม ได้แก่</w:t>
            </w:r>
            <w:r w:rsidR="007C57C0" w:rsidRPr="00C71D7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CC16A0" w:rsidRPr="00C71D7C">
              <w:rPr>
                <w:rFonts w:ascii="TH SarabunPSK" w:hAnsi="TH SarabunPSK" w:cs="TH SarabunPSK" w:hint="cs"/>
                <w:szCs w:val="24"/>
                <w:cs/>
              </w:rPr>
              <w:t>ตลาดหุ้น</w:t>
            </w:r>
            <w:r w:rsidR="00A42647" w:rsidRPr="00C71D7C">
              <w:rPr>
                <w:rFonts w:ascii="TH SarabunPSK" w:hAnsi="TH SarabunPSK" w:cs="TH SarabunPSK" w:hint="cs"/>
                <w:szCs w:val="24"/>
                <w:cs/>
              </w:rPr>
              <w:t>ไทย</w:t>
            </w:r>
            <w:r w:rsidR="00CC16A0" w:rsidRPr="00C71D7C">
              <w:rPr>
                <w:rFonts w:ascii="TH SarabunPSK" w:hAnsi="TH SarabunPSK" w:cs="TH SarabunPSK" w:hint="cs"/>
                <w:szCs w:val="24"/>
                <w:cs/>
              </w:rPr>
              <w:t>ปิดทำการ เนื่องในวันมาฆบูชา และดุลการค้า เดือน ม.ค.</w:t>
            </w:r>
            <w:r w:rsidR="00CC16A0" w:rsidRPr="00C71D7C">
              <w:rPr>
                <w:rFonts w:ascii="TH SarabunPSK" w:hAnsi="TH SarabunPSK" w:cs="TH SarabunPSK" w:hint="cs"/>
                <w:color w:val="FF0000"/>
                <w:szCs w:val="24"/>
                <w:cs/>
              </w:rPr>
              <w:t xml:space="preserve"> </w:t>
            </w:r>
            <w:r w:rsidR="00251726" w:rsidRPr="00C71D7C">
              <w:rPr>
                <w:rFonts w:ascii="TH SarabunPSK" w:hAnsi="TH SarabunPSK" w:cs="TH SarabunPSK" w:hint="cs"/>
                <w:szCs w:val="24"/>
                <w:cs/>
              </w:rPr>
              <w:t xml:space="preserve">สำหรับปัจจัยภายนอก ได้แก่ </w:t>
            </w:r>
            <w:r w:rsidR="005133F7" w:rsidRPr="00C71D7C">
              <w:rPr>
                <w:rFonts w:ascii="TH SarabunPSK" w:hAnsi="TH SarabunPSK" w:cs="TH SarabunPSK"/>
                <w:szCs w:val="24"/>
              </w:rPr>
              <w:t xml:space="preserve">GDP </w:t>
            </w:r>
            <w:r w:rsidR="005133F7" w:rsidRPr="00C71D7C">
              <w:rPr>
                <w:rFonts w:ascii="TH SarabunPSK" w:hAnsi="TH SarabunPSK" w:cs="TH SarabunPSK" w:hint="cs"/>
                <w:szCs w:val="24"/>
                <w:cs/>
              </w:rPr>
              <w:t>ไตรมาส 4 ปี 2015 ของสหรัฐฯ และฮ่องกง อัตราเงินเฟ้อ เดือน ม.ค. ของยูโรโซน ดัชชนีความเชื่อมั่นผู้บริโภค เดือน ก.พ. ของสหรัฐฯ และยูโรโซน และตลาดหุ้นฟิลิปปินส์ปิดทำการ</w:t>
            </w:r>
            <w:r w:rsidR="005133F7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3562C5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C71D7C">
      <w:pgSz w:w="11906" w:h="16838"/>
      <w:pgMar w:top="284" w:right="57" w:bottom="0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693F"/>
    <w:rsid w:val="00046E9A"/>
    <w:rsid w:val="00050639"/>
    <w:rsid w:val="00050854"/>
    <w:rsid w:val="0005110E"/>
    <w:rsid w:val="000521D9"/>
    <w:rsid w:val="000525CB"/>
    <w:rsid w:val="000526E9"/>
    <w:rsid w:val="00052B22"/>
    <w:rsid w:val="00052C61"/>
    <w:rsid w:val="0005302A"/>
    <w:rsid w:val="00053335"/>
    <w:rsid w:val="00053D94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5273"/>
    <w:rsid w:val="000B6054"/>
    <w:rsid w:val="000B65CA"/>
    <w:rsid w:val="000B6C08"/>
    <w:rsid w:val="000B6E46"/>
    <w:rsid w:val="000B6F68"/>
    <w:rsid w:val="000B7424"/>
    <w:rsid w:val="000B76F4"/>
    <w:rsid w:val="000B7704"/>
    <w:rsid w:val="000B7725"/>
    <w:rsid w:val="000B7BB2"/>
    <w:rsid w:val="000B7D58"/>
    <w:rsid w:val="000C021C"/>
    <w:rsid w:val="000C05D6"/>
    <w:rsid w:val="000C0D97"/>
    <w:rsid w:val="000C0E7E"/>
    <w:rsid w:val="000C0F9B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5196"/>
    <w:rsid w:val="00135A40"/>
    <w:rsid w:val="00135E70"/>
    <w:rsid w:val="00135FB7"/>
    <w:rsid w:val="001364D4"/>
    <w:rsid w:val="00136692"/>
    <w:rsid w:val="001366ED"/>
    <w:rsid w:val="0013754E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2E96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6AB"/>
    <w:rsid w:val="002C0ACD"/>
    <w:rsid w:val="002C129C"/>
    <w:rsid w:val="002C15AD"/>
    <w:rsid w:val="002C15F3"/>
    <w:rsid w:val="002C1A7B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80DC0"/>
    <w:rsid w:val="0038284A"/>
    <w:rsid w:val="00382980"/>
    <w:rsid w:val="00382AA8"/>
    <w:rsid w:val="00383121"/>
    <w:rsid w:val="00383281"/>
    <w:rsid w:val="003832FC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3830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42D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3F7"/>
    <w:rsid w:val="00513A37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C17"/>
    <w:rsid w:val="00547C48"/>
    <w:rsid w:val="0055024E"/>
    <w:rsid w:val="0055026C"/>
    <w:rsid w:val="005504D8"/>
    <w:rsid w:val="005506A5"/>
    <w:rsid w:val="00550EDB"/>
    <w:rsid w:val="0055122C"/>
    <w:rsid w:val="00551665"/>
    <w:rsid w:val="005520A0"/>
    <w:rsid w:val="0055247F"/>
    <w:rsid w:val="00552980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2076"/>
    <w:rsid w:val="006322D7"/>
    <w:rsid w:val="006323E4"/>
    <w:rsid w:val="00632DA9"/>
    <w:rsid w:val="00633193"/>
    <w:rsid w:val="00633BA7"/>
    <w:rsid w:val="00633F5F"/>
    <w:rsid w:val="00634125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0A2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39D5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B86"/>
    <w:rsid w:val="006E45D1"/>
    <w:rsid w:val="006E4872"/>
    <w:rsid w:val="006E4B62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95C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0FE4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9D0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CE4"/>
    <w:rsid w:val="009328EC"/>
    <w:rsid w:val="009328F4"/>
    <w:rsid w:val="00932B88"/>
    <w:rsid w:val="0093315D"/>
    <w:rsid w:val="009333B3"/>
    <w:rsid w:val="009338BF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5D0"/>
    <w:rsid w:val="00955628"/>
    <w:rsid w:val="009559F3"/>
    <w:rsid w:val="00956151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20B9"/>
    <w:rsid w:val="00A32997"/>
    <w:rsid w:val="00A32EFC"/>
    <w:rsid w:val="00A33239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2647"/>
    <w:rsid w:val="00A42697"/>
    <w:rsid w:val="00A42988"/>
    <w:rsid w:val="00A42DD7"/>
    <w:rsid w:val="00A433B1"/>
    <w:rsid w:val="00A434B4"/>
    <w:rsid w:val="00A43806"/>
    <w:rsid w:val="00A439F9"/>
    <w:rsid w:val="00A43CFE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101F"/>
    <w:rsid w:val="00AA11EA"/>
    <w:rsid w:val="00AA1BD9"/>
    <w:rsid w:val="00AA269F"/>
    <w:rsid w:val="00AA2712"/>
    <w:rsid w:val="00AA3386"/>
    <w:rsid w:val="00AA452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607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9CD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46D2"/>
    <w:rsid w:val="00B54B1F"/>
    <w:rsid w:val="00B54BFE"/>
    <w:rsid w:val="00B551C8"/>
    <w:rsid w:val="00B55D76"/>
    <w:rsid w:val="00B56391"/>
    <w:rsid w:val="00B56515"/>
    <w:rsid w:val="00B56A47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4C57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7A5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1D7C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6A0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1AF6"/>
    <w:rsid w:val="00CE1F76"/>
    <w:rsid w:val="00CE395B"/>
    <w:rsid w:val="00CE42C3"/>
    <w:rsid w:val="00CE44D5"/>
    <w:rsid w:val="00CE4612"/>
    <w:rsid w:val="00CE496C"/>
    <w:rsid w:val="00CE4B3F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70C"/>
    <w:rsid w:val="00D00AE1"/>
    <w:rsid w:val="00D00F0D"/>
    <w:rsid w:val="00D0102E"/>
    <w:rsid w:val="00D0119F"/>
    <w:rsid w:val="00D01201"/>
    <w:rsid w:val="00D01586"/>
    <w:rsid w:val="00D01965"/>
    <w:rsid w:val="00D019F4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F5D"/>
    <w:rsid w:val="00D633DC"/>
    <w:rsid w:val="00D638DD"/>
    <w:rsid w:val="00D63931"/>
    <w:rsid w:val="00D63EC6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D45"/>
    <w:rsid w:val="00D70F0A"/>
    <w:rsid w:val="00D714DA"/>
    <w:rsid w:val="00D71826"/>
    <w:rsid w:val="00D718B3"/>
    <w:rsid w:val="00D71D30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BC9"/>
    <w:rsid w:val="00DA0D26"/>
    <w:rsid w:val="00DA2280"/>
    <w:rsid w:val="00DA237D"/>
    <w:rsid w:val="00DA244B"/>
    <w:rsid w:val="00DA26B4"/>
    <w:rsid w:val="00DA3336"/>
    <w:rsid w:val="00DA3789"/>
    <w:rsid w:val="00DA3C8E"/>
    <w:rsid w:val="00DA41A8"/>
    <w:rsid w:val="00DA4A1C"/>
    <w:rsid w:val="00DA587A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459C"/>
    <w:rsid w:val="00DD472A"/>
    <w:rsid w:val="00DD485B"/>
    <w:rsid w:val="00DD49AB"/>
    <w:rsid w:val="00DD49F4"/>
    <w:rsid w:val="00DD4D1C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4077"/>
    <w:rsid w:val="00E140BE"/>
    <w:rsid w:val="00E1450D"/>
    <w:rsid w:val="00E147AB"/>
    <w:rsid w:val="00E1517A"/>
    <w:rsid w:val="00E15278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9A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0BC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EC7"/>
    <w:rsid w:val="00EF0FD3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3F6"/>
    <w:rsid w:val="00F25824"/>
    <w:rsid w:val="00F25A89"/>
    <w:rsid w:val="00F26908"/>
    <w:rsid w:val="00F26940"/>
    <w:rsid w:val="00F26AB3"/>
    <w:rsid w:val="00F26C45"/>
    <w:rsid w:val="00F26FBB"/>
    <w:rsid w:val="00F309E1"/>
    <w:rsid w:val="00F30DAE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659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9BE7558-D57F-4300-AACE-705BB0CCA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049629-13A1-4E1B-8E58-DACD62D87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3</cp:revision>
  <cp:lastPrinted>2016-03-11T09:20:00Z</cp:lastPrinted>
  <dcterms:created xsi:type="dcterms:W3CDTF">2016-03-23T06:44:00Z</dcterms:created>
  <dcterms:modified xsi:type="dcterms:W3CDTF">2016-03-23T08:10:00Z</dcterms:modified>
</cp:coreProperties>
</file>